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D5" w:rsidRPr="003E5F73" w:rsidRDefault="00BB6AD5" w:rsidP="00BB6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B6AD5" w:rsidRPr="003E5F73" w:rsidRDefault="00BB6AD5" w:rsidP="00BB6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5F73">
        <w:rPr>
          <w:rFonts w:ascii="Arial" w:hAnsi="Arial" w:cs="Arial"/>
          <w:b/>
          <w:sz w:val="24"/>
          <w:szCs w:val="24"/>
          <w:u w:val="single"/>
        </w:rPr>
        <w:t>DECLARAÇÃO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E5F73">
        <w:rPr>
          <w:rFonts w:ascii="Arial" w:hAnsi="Arial" w:cs="Arial"/>
          <w:b/>
          <w:sz w:val="24"/>
          <w:szCs w:val="24"/>
          <w:u w:val="single"/>
        </w:rPr>
        <w:t>DA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E5F73">
        <w:rPr>
          <w:rFonts w:ascii="Arial" w:hAnsi="Arial" w:cs="Arial"/>
          <w:b/>
          <w:sz w:val="24"/>
          <w:szCs w:val="24"/>
          <w:u w:val="single"/>
        </w:rPr>
        <w:t>NÃO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E5F73">
        <w:rPr>
          <w:rFonts w:ascii="Arial" w:hAnsi="Arial" w:cs="Arial"/>
          <w:b/>
          <w:sz w:val="24"/>
          <w:szCs w:val="24"/>
          <w:u w:val="single"/>
        </w:rPr>
        <w:t>OCORRÊNCIA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E5F73">
        <w:rPr>
          <w:rFonts w:ascii="Arial" w:hAnsi="Arial" w:cs="Arial"/>
          <w:b/>
          <w:sz w:val="24"/>
          <w:szCs w:val="24"/>
          <w:u w:val="single"/>
        </w:rPr>
        <w:t>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E5F73">
        <w:rPr>
          <w:rFonts w:ascii="Arial" w:hAnsi="Arial" w:cs="Arial"/>
          <w:b/>
          <w:sz w:val="24"/>
          <w:szCs w:val="24"/>
          <w:u w:val="single"/>
        </w:rPr>
        <w:t>IMPEDIMENTOS</w:t>
      </w:r>
    </w:p>
    <w:p w:rsidR="00BB6AD5" w:rsidRDefault="00BB6AD5" w:rsidP="00BB6AD5">
      <w:pPr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3E5F73">
        <w:rPr>
          <w:rFonts w:ascii="Arial" w:hAnsi="Arial" w:cs="Arial"/>
          <w:sz w:val="24"/>
          <w:szCs w:val="24"/>
        </w:rPr>
        <w:t>(</w:t>
      </w:r>
      <w:r w:rsidRPr="003E5F73">
        <w:rPr>
          <w:rFonts w:ascii="Arial" w:hAnsi="Arial" w:cs="Arial"/>
          <w:i/>
          <w:iCs/>
          <w:sz w:val="24"/>
          <w:szCs w:val="24"/>
        </w:rPr>
        <w:t xml:space="preserve">art. 39, da Lei </w:t>
      </w:r>
      <w:r>
        <w:rPr>
          <w:rFonts w:ascii="Arial" w:hAnsi="Arial" w:cs="Arial"/>
          <w:i/>
          <w:iCs/>
          <w:sz w:val="24"/>
          <w:szCs w:val="24"/>
        </w:rPr>
        <w:t xml:space="preserve">Federal n° </w:t>
      </w:r>
      <w:r w:rsidRPr="003E5F73">
        <w:rPr>
          <w:rFonts w:ascii="Arial" w:hAnsi="Arial" w:cs="Arial"/>
          <w:i/>
          <w:iCs/>
          <w:sz w:val="24"/>
          <w:szCs w:val="24"/>
        </w:rPr>
        <w:t>13.019/2014</w:t>
      </w:r>
      <w:r>
        <w:rPr>
          <w:rFonts w:ascii="Arial" w:hAnsi="Arial" w:cs="Arial"/>
          <w:i/>
          <w:iCs/>
          <w:sz w:val="24"/>
          <w:szCs w:val="24"/>
        </w:rPr>
        <w:t xml:space="preserve"> e </w:t>
      </w:r>
    </w:p>
    <w:p w:rsidR="00BB6AD5" w:rsidRDefault="00BB6AD5" w:rsidP="00BB6A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art.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17, XI, da Lei Municipal 4.976/2017</w:t>
      </w:r>
      <w:r w:rsidRPr="003E5F73">
        <w:rPr>
          <w:rFonts w:ascii="Arial" w:hAnsi="Arial" w:cs="Arial"/>
          <w:sz w:val="24"/>
          <w:szCs w:val="24"/>
        </w:rPr>
        <w:t>)</w:t>
      </w:r>
    </w:p>
    <w:p w:rsidR="00BB6AD5" w:rsidRPr="003E5F73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AD5" w:rsidRPr="003E5F73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B56C10">
        <w:rPr>
          <w:rFonts w:ascii="Arial" w:hAnsi="Arial" w:cs="Arial"/>
          <w:b/>
          <w:sz w:val="24"/>
          <w:szCs w:val="24"/>
          <w:u w:val="single"/>
        </w:rPr>
        <w:t>[nome do representante legal da entidade]</w:t>
      </w:r>
      <w:r>
        <w:rPr>
          <w:rFonts w:ascii="Arial" w:hAnsi="Arial" w:cs="Arial"/>
          <w:sz w:val="24"/>
          <w:szCs w:val="24"/>
        </w:rPr>
        <w:t>, d</w:t>
      </w:r>
      <w:r w:rsidRPr="003E5F73">
        <w:rPr>
          <w:rFonts w:ascii="Arial" w:hAnsi="Arial" w:cs="Arial"/>
          <w:sz w:val="24"/>
          <w:szCs w:val="24"/>
        </w:rPr>
        <w:t xml:space="preserve">eclaro para os devidos fins, nos termos do </w:t>
      </w:r>
      <w:r w:rsidRPr="009C67FF">
        <w:rPr>
          <w:rFonts w:ascii="Arial" w:hAnsi="Arial" w:cs="Arial"/>
          <w:iCs/>
          <w:sz w:val="24"/>
          <w:szCs w:val="24"/>
        </w:rPr>
        <w:t>art. 17, XI, da Lei Municipal 4.976/2017</w:t>
      </w:r>
      <w:r>
        <w:rPr>
          <w:rFonts w:ascii="Arial" w:hAnsi="Arial" w:cs="Arial"/>
          <w:iCs/>
          <w:sz w:val="24"/>
          <w:szCs w:val="24"/>
        </w:rPr>
        <w:t>,</w:t>
      </w:r>
      <w:r w:rsidRPr="003E5F73">
        <w:rPr>
          <w:rFonts w:ascii="Arial" w:hAnsi="Arial" w:cs="Arial"/>
          <w:sz w:val="24"/>
          <w:szCs w:val="24"/>
        </w:rPr>
        <w:t xml:space="preserve"> que a </w:t>
      </w:r>
      <w:r w:rsidRPr="009C67FF">
        <w:rPr>
          <w:rFonts w:ascii="Arial" w:hAnsi="Arial" w:cs="Arial"/>
          <w:b/>
          <w:sz w:val="24"/>
          <w:szCs w:val="24"/>
          <w:u w:val="single"/>
        </w:rPr>
        <w:t>[identificação da organização da sociedade civil – OSC]</w:t>
      </w:r>
      <w:r w:rsidRPr="003E5F73">
        <w:rPr>
          <w:rFonts w:ascii="Arial" w:hAnsi="Arial" w:cs="Arial"/>
          <w:sz w:val="24"/>
          <w:szCs w:val="24"/>
        </w:rPr>
        <w:t xml:space="preserve"> e seus dirigentes não incorrem em quaisquer das vedações previstas no art. 39 da Lei nº 13.019, de 2014. Nesse sentido, a citada entidade:</w:t>
      </w:r>
    </w:p>
    <w:p w:rsidR="00BB6AD5" w:rsidRPr="003E5F73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F73">
        <w:rPr>
          <w:rFonts w:ascii="Arial" w:hAnsi="Arial" w:cs="Arial"/>
          <w:bCs/>
          <w:sz w:val="24"/>
          <w:szCs w:val="24"/>
        </w:rPr>
        <w:t>a)</w:t>
      </w:r>
      <w:r w:rsidRPr="003E5F73">
        <w:rPr>
          <w:rFonts w:ascii="Arial" w:hAnsi="Arial" w:cs="Arial"/>
          <w:sz w:val="24"/>
          <w:szCs w:val="24"/>
        </w:rPr>
        <w:t xml:space="preserve"> Está regularmente constituída ou, se estrangeira, está autorizada a funcionar no território nacional;</w:t>
      </w:r>
    </w:p>
    <w:p w:rsidR="00BB6AD5" w:rsidRPr="003E5F73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F73">
        <w:rPr>
          <w:rFonts w:ascii="Arial" w:hAnsi="Arial" w:cs="Arial"/>
          <w:bCs/>
          <w:sz w:val="24"/>
          <w:szCs w:val="24"/>
        </w:rPr>
        <w:t>b)</w:t>
      </w:r>
      <w:r w:rsidRPr="003E5F73">
        <w:rPr>
          <w:rFonts w:ascii="Arial" w:hAnsi="Arial" w:cs="Arial"/>
          <w:sz w:val="24"/>
          <w:szCs w:val="24"/>
        </w:rPr>
        <w:t xml:space="preserve"> Não foi omissa no dever de prestar contas de parceria anteriormente celebrada;</w:t>
      </w:r>
    </w:p>
    <w:p w:rsidR="00BB6AD5" w:rsidRPr="009C67FF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E5F73">
        <w:rPr>
          <w:rFonts w:ascii="Arial" w:hAnsi="Arial" w:cs="Arial"/>
          <w:bCs/>
          <w:sz w:val="24"/>
          <w:szCs w:val="24"/>
        </w:rPr>
        <w:t>c)</w:t>
      </w:r>
      <w:r w:rsidRPr="003E5F73">
        <w:rPr>
          <w:rFonts w:ascii="Arial" w:hAnsi="Arial" w:cs="Arial"/>
          <w:sz w:val="24"/>
          <w:szCs w:val="24"/>
        </w:rPr>
        <w:t xml:space="preserve"> 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</w:t>
      </w:r>
      <w:r w:rsidRPr="003E5F73">
        <w:rPr>
          <w:rFonts w:ascii="Arial" w:hAnsi="Arial" w:cs="Arial"/>
          <w:sz w:val="24"/>
          <w:szCs w:val="24"/>
        </w:rPr>
        <w:br/>
      </w:r>
      <w:r w:rsidRPr="003E5F73">
        <w:rPr>
          <w:rFonts w:ascii="Arial" w:hAnsi="Arial" w:cs="Arial"/>
          <w:i/>
          <w:iCs/>
          <w:sz w:val="24"/>
          <w:szCs w:val="24"/>
        </w:rPr>
        <w:t>Observação: a presente vedação 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2014);</w:t>
      </w:r>
    </w:p>
    <w:p w:rsidR="00BB6AD5" w:rsidRPr="003E5F73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F73">
        <w:rPr>
          <w:rFonts w:ascii="Arial" w:hAnsi="Arial" w:cs="Arial"/>
          <w:bCs/>
          <w:sz w:val="24"/>
          <w:szCs w:val="24"/>
        </w:rPr>
        <w:t>d)</w:t>
      </w:r>
      <w:r w:rsidRPr="003E5F73">
        <w:rPr>
          <w:rFonts w:ascii="Arial" w:hAnsi="Arial" w:cs="Arial"/>
          <w:sz w:val="24"/>
          <w:szCs w:val="24"/>
        </w:rPr>
        <w:t xml:space="preserve"> Não teve as contas rejeitadas pela administração pública nos últimos cinco anos, observadas as exceções previstas no art. 39, caput, inciso IV, alíneas “a” a “c”, da Lei nº 13.019, de 2014;</w:t>
      </w:r>
    </w:p>
    <w:p w:rsidR="00BB6AD5" w:rsidRPr="003E5F73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F73">
        <w:rPr>
          <w:rFonts w:ascii="Arial" w:hAnsi="Arial" w:cs="Arial"/>
          <w:bCs/>
          <w:sz w:val="24"/>
          <w:szCs w:val="24"/>
        </w:rPr>
        <w:t>e)</w:t>
      </w:r>
      <w:r w:rsidRPr="003E5F73">
        <w:rPr>
          <w:rFonts w:ascii="Arial" w:hAnsi="Arial" w:cs="Arial"/>
          <w:sz w:val="24"/>
          <w:szCs w:val="24"/>
        </w:rPr>
        <w:t xml:space="preserve"> 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</w:t>
      </w:r>
      <w:r w:rsidRPr="003E5F73">
        <w:rPr>
          <w:rFonts w:ascii="Arial" w:hAnsi="Arial" w:cs="Arial"/>
          <w:sz w:val="24"/>
          <w:szCs w:val="24"/>
        </w:rPr>
        <w:lastRenderedPageBreak/>
        <w:t>declaração de inidoneidade para participar de chamamento público ou celebrar parceria ou contrato com órgãos e entidades de todas as esferas de governo;</w:t>
      </w:r>
    </w:p>
    <w:p w:rsidR="00BB6AD5" w:rsidRPr="003E5F73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F73">
        <w:rPr>
          <w:rFonts w:ascii="Arial" w:hAnsi="Arial" w:cs="Arial"/>
          <w:bCs/>
          <w:sz w:val="24"/>
          <w:szCs w:val="24"/>
        </w:rPr>
        <w:t>f)</w:t>
      </w:r>
      <w:r w:rsidRPr="003E5F73">
        <w:rPr>
          <w:rFonts w:ascii="Arial" w:hAnsi="Arial" w:cs="Arial"/>
          <w:sz w:val="24"/>
          <w:szCs w:val="24"/>
        </w:rPr>
        <w:t xml:space="preserve"> Não teve contas de parceria julgadas irregulares ou rejeitadas por Tribunal ou Conselho de Contas de qualquer esfera da Federação, em decisão irrecorrível, nos últimos </w:t>
      </w:r>
      <w:proofErr w:type="gramStart"/>
      <w:r w:rsidRPr="003E5F73">
        <w:rPr>
          <w:rFonts w:ascii="Arial" w:hAnsi="Arial" w:cs="Arial"/>
          <w:sz w:val="24"/>
          <w:szCs w:val="24"/>
        </w:rPr>
        <w:t>8</w:t>
      </w:r>
      <w:proofErr w:type="gramEnd"/>
      <w:r w:rsidRPr="003E5F73">
        <w:rPr>
          <w:rFonts w:ascii="Arial" w:hAnsi="Arial" w:cs="Arial"/>
          <w:sz w:val="24"/>
          <w:szCs w:val="24"/>
        </w:rPr>
        <w:t xml:space="preserve"> (oito) anos; e</w:t>
      </w: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5F73">
        <w:rPr>
          <w:rFonts w:ascii="Arial" w:hAnsi="Arial" w:cs="Arial"/>
          <w:bCs/>
          <w:sz w:val="24"/>
          <w:szCs w:val="24"/>
        </w:rPr>
        <w:t>g)</w:t>
      </w:r>
      <w:r w:rsidRPr="003E5F73">
        <w:rPr>
          <w:rFonts w:ascii="Arial" w:hAnsi="Arial" w:cs="Arial"/>
          <w:sz w:val="24"/>
          <w:szCs w:val="24"/>
        </w:rPr>
        <w:t xml:space="preserve"> 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 w:rsidRPr="003E5F73">
        <w:rPr>
          <w:rFonts w:ascii="Arial" w:hAnsi="Arial" w:cs="Arial"/>
          <w:sz w:val="24"/>
          <w:szCs w:val="24"/>
        </w:rPr>
        <w:t>8</w:t>
      </w:r>
      <w:proofErr w:type="gramEnd"/>
      <w:r w:rsidRPr="003E5F73">
        <w:rPr>
          <w:rFonts w:ascii="Arial" w:hAnsi="Arial" w:cs="Arial"/>
          <w:sz w:val="24"/>
          <w:szCs w:val="24"/>
        </w:rPr>
        <w:t xml:space="preserve">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(local), (data)</w:t>
      </w:r>
    </w:p>
    <w:p w:rsidR="00BB6AD5" w:rsidRDefault="00BB6AD5" w:rsidP="00BB6AD5">
      <w:pPr>
        <w:tabs>
          <w:tab w:val="left" w:pos="1147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representante legal da OSC</w:t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Titulação do cargo de direção ocupado</w:t>
      </w: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  <w:sectPr w:rsidR="00BB6AD5" w:rsidSect="00B56C10">
          <w:headerReference w:type="default" r:id="rId5"/>
          <w:footerReference w:type="default" r:id="rId6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7E1A">
        <w:rPr>
          <w:rFonts w:ascii="Arial" w:hAnsi="Arial" w:cs="Arial"/>
          <w:b/>
          <w:bCs/>
          <w:sz w:val="24"/>
          <w:szCs w:val="24"/>
          <w:u w:val="single"/>
        </w:rPr>
        <w:t>DECLARAÇÃO SOBRE INSTALAÇÕES E CONDIÇÕES MATERIAIS</w:t>
      </w:r>
    </w:p>
    <w:p w:rsidR="00BB6AD5" w:rsidRPr="00F57E1A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B56C10">
        <w:rPr>
          <w:rFonts w:ascii="Arial" w:hAnsi="Arial" w:cs="Arial"/>
          <w:b/>
          <w:sz w:val="24"/>
          <w:szCs w:val="24"/>
          <w:u w:val="single"/>
        </w:rPr>
        <w:t>[nome do representante legal da entidade]</w:t>
      </w:r>
      <w:r>
        <w:rPr>
          <w:rFonts w:ascii="Arial" w:hAnsi="Arial" w:cs="Arial"/>
          <w:sz w:val="24"/>
          <w:szCs w:val="24"/>
        </w:rPr>
        <w:t>, d</w:t>
      </w:r>
      <w:r w:rsidRPr="00F57E1A">
        <w:rPr>
          <w:rFonts w:ascii="Arial" w:hAnsi="Arial" w:cs="Arial"/>
          <w:sz w:val="24"/>
          <w:szCs w:val="24"/>
        </w:rPr>
        <w:t>eclaro, em conformidade com o art. 33, inciso V</w:t>
      </w:r>
      <w:r>
        <w:rPr>
          <w:rFonts w:ascii="Arial" w:hAnsi="Arial" w:cs="Arial"/>
          <w:sz w:val="24"/>
          <w:szCs w:val="24"/>
        </w:rPr>
        <w:t>, alínea “c”, da Lei nº 13.019/</w:t>
      </w:r>
      <w:r w:rsidRPr="00F57E1A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e art. 17, inciso XII, da Lei Municipal 4.976/2017</w:t>
      </w:r>
      <w:r w:rsidRPr="00F57E1A">
        <w:rPr>
          <w:rFonts w:ascii="Arial" w:hAnsi="Arial" w:cs="Arial"/>
          <w:sz w:val="24"/>
          <w:szCs w:val="24"/>
        </w:rPr>
        <w:t xml:space="preserve">, que a </w:t>
      </w:r>
      <w:r w:rsidRPr="00B56C10">
        <w:rPr>
          <w:rFonts w:ascii="Arial" w:hAnsi="Arial" w:cs="Arial"/>
          <w:b/>
          <w:sz w:val="24"/>
          <w:szCs w:val="24"/>
          <w:u w:val="single"/>
        </w:rPr>
        <w:t>[identificação da organização da sociedade civil]</w:t>
      </w:r>
      <w:r w:rsidRPr="00F57E1A">
        <w:rPr>
          <w:rFonts w:ascii="Arial" w:hAnsi="Arial" w:cs="Arial"/>
          <w:sz w:val="24"/>
          <w:szCs w:val="24"/>
        </w:rPr>
        <w:t>:</w:t>
      </w:r>
    </w:p>
    <w:p w:rsidR="00BB6AD5" w:rsidRPr="00F57E1A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Pr="008E0277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(___) </w:t>
      </w:r>
      <w:r>
        <w:rPr>
          <w:rFonts w:ascii="Arial" w:hAnsi="Arial" w:cs="Arial"/>
          <w:bCs/>
          <w:sz w:val="24"/>
          <w:szCs w:val="24"/>
        </w:rPr>
        <w:tab/>
      </w:r>
      <w:r w:rsidRPr="00482F10">
        <w:rPr>
          <w:rFonts w:ascii="Arial" w:hAnsi="Arial" w:cs="Arial"/>
          <w:bCs/>
          <w:sz w:val="24"/>
          <w:szCs w:val="24"/>
        </w:rPr>
        <w:t>Dispõe de instalações e outras condições materiais para o desenvolvimento das atividades ou projetos previstos na parceria e o cumprimento das metas estabelecidas.</w:t>
      </w:r>
    </w:p>
    <w:p w:rsidR="00BB6AD5" w:rsidRPr="00F57E1A" w:rsidRDefault="00BB6AD5" w:rsidP="00BB6AD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57E1A">
        <w:rPr>
          <w:rFonts w:ascii="Arial" w:hAnsi="Arial" w:cs="Arial"/>
          <w:b/>
          <w:bCs/>
          <w:sz w:val="24"/>
          <w:szCs w:val="24"/>
        </w:rPr>
        <w:t>OU</w:t>
      </w:r>
    </w:p>
    <w:p w:rsidR="00BB6AD5" w:rsidRPr="008E0277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(___) </w:t>
      </w:r>
      <w:r>
        <w:rPr>
          <w:rFonts w:ascii="Arial" w:hAnsi="Arial" w:cs="Arial"/>
          <w:bCs/>
          <w:sz w:val="24"/>
          <w:szCs w:val="24"/>
        </w:rPr>
        <w:tab/>
      </w:r>
      <w:r w:rsidRPr="00482F10">
        <w:rPr>
          <w:rFonts w:ascii="Arial" w:hAnsi="Arial" w:cs="Arial"/>
          <w:bCs/>
          <w:sz w:val="24"/>
          <w:szCs w:val="24"/>
        </w:rPr>
        <w:t>Pretende contratar ou adquirir com recursos da parceria as condições materiais para o desenvolvimento das atividades ou projetos previstos na parceria e o cumprimento das metas estabelecidas.</w:t>
      </w:r>
    </w:p>
    <w:p w:rsidR="00BB6AD5" w:rsidRPr="00F57E1A" w:rsidRDefault="00BB6AD5" w:rsidP="00BB6AD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57E1A">
        <w:rPr>
          <w:rFonts w:ascii="Arial" w:hAnsi="Arial" w:cs="Arial"/>
          <w:b/>
          <w:bCs/>
          <w:sz w:val="24"/>
          <w:szCs w:val="24"/>
        </w:rPr>
        <w:t>OU</w:t>
      </w:r>
    </w:p>
    <w:p w:rsidR="00BB6AD5" w:rsidRPr="00482F10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(___</w:t>
      </w:r>
      <w:proofErr w:type="gramStart"/>
      <w:r>
        <w:rPr>
          <w:rFonts w:ascii="Arial" w:hAnsi="Arial" w:cs="Arial"/>
          <w:bCs/>
          <w:sz w:val="24"/>
          <w:szCs w:val="24"/>
        </w:rPr>
        <w:t>)</w:t>
      </w:r>
      <w:proofErr w:type="gramEnd"/>
      <w:r>
        <w:rPr>
          <w:rFonts w:ascii="Arial" w:hAnsi="Arial" w:cs="Arial"/>
          <w:bCs/>
          <w:sz w:val="24"/>
          <w:szCs w:val="24"/>
        </w:rPr>
        <w:tab/>
      </w:r>
      <w:r w:rsidRPr="00482F10">
        <w:rPr>
          <w:rFonts w:ascii="Arial" w:hAnsi="Arial" w:cs="Arial"/>
          <w:bCs/>
          <w:sz w:val="24"/>
          <w:szCs w:val="24"/>
        </w:rPr>
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BB6AD5" w:rsidRPr="00F57E1A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(local), (data)</w:t>
      </w:r>
    </w:p>
    <w:p w:rsidR="00BB6AD5" w:rsidRDefault="00BB6AD5" w:rsidP="00BB6AD5">
      <w:pPr>
        <w:tabs>
          <w:tab w:val="left" w:pos="1147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representante legal da OSC</w:t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Titulação do cargo de direção ocupado</w:t>
      </w: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BB6AD5" w:rsidSect="005A56B3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B6AD5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AD5" w:rsidRPr="00B56C10" w:rsidRDefault="00BB6AD5" w:rsidP="00BB6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DECLARAÇÃO</w:t>
      </w:r>
    </w:p>
    <w:p w:rsidR="00BB6AD5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Pr="00B56C10">
        <w:rPr>
          <w:rFonts w:ascii="Arial" w:hAnsi="Arial" w:cs="Arial"/>
          <w:b/>
          <w:sz w:val="24"/>
          <w:szCs w:val="24"/>
          <w:u w:val="single"/>
        </w:rPr>
        <w:t>[nome do representante legal da entidade]</w:t>
      </w:r>
      <w:r>
        <w:rPr>
          <w:rFonts w:ascii="Arial" w:hAnsi="Arial" w:cs="Arial"/>
          <w:sz w:val="24"/>
          <w:szCs w:val="24"/>
        </w:rPr>
        <w:t>, d</w:t>
      </w:r>
      <w:r w:rsidRPr="003E5F73">
        <w:rPr>
          <w:rFonts w:ascii="Arial" w:hAnsi="Arial" w:cs="Arial"/>
          <w:sz w:val="24"/>
          <w:szCs w:val="24"/>
        </w:rPr>
        <w:t xml:space="preserve">eclaro para os devidos fins, nos termos do </w:t>
      </w:r>
      <w:r w:rsidRPr="009C67FF">
        <w:rPr>
          <w:rFonts w:ascii="Arial" w:hAnsi="Arial" w:cs="Arial"/>
          <w:iCs/>
          <w:sz w:val="24"/>
          <w:szCs w:val="24"/>
        </w:rPr>
        <w:t xml:space="preserve">art. </w:t>
      </w:r>
      <w:r>
        <w:rPr>
          <w:rFonts w:ascii="Arial" w:hAnsi="Arial" w:cs="Arial"/>
          <w:iCs/>
          <w:sz w:val="24"/>
          <w:szCs w:val="24"/>
        </w:rPr>
        <w:t>18</w:t>
      </w:r>
      <w:r w:rsidRPr="009C67FF">
        <w:rPr>
          <w:rFonts w:ascii="Arial" w:hAnsi="Arial" w:cs="Arial"/>
          <w:iCs/>
          <w:sz w:val="24"/>
          <w:szCs w:val="24"/>
        </w:rPr>
        <w:t xml:space="preserve"> da Lei Municipal 4.976/2017</w:t>
      </w:r>
      <w:r>
        <w:rPr>
          <w:rFonts w:ascii="Arial" w:hAnsi="Arial" w:cs="Arial"/>
          <w:iCs/>
          <w:sz w:val="24"/>
          <w:szCs w:val="24"/>
        </w:rPr>
        <w:t>,</w:t>
      </w:r>
      <w:r w:rsidRPr="003E5F73">
        <w:rPr>
          <w:rFonts w:ascii="Arial" w:hAnsi="Arial" w:cs="Arial"/>
          <w:sz w:val="24"/>
          <w:szCs w:val="24"/>
        </w:rPr>
        <w:t xml:space="preserve"> que a </w:t>
      </w:r>
      <w:r w:rsidRPr="009C67FF">
        <w:rPr>
          <w:rFonts w:ascii="Arial" w:hAnsi="Arial" w:cs="Arial"/>
          <w:b/>
          <w:sz w:val="24"/>
          <w:szCs w:val="24"/>
          <w:u w:val="single"/>
        </w:rPr>
        <w:t>[identificação da organização da sociedade civil – OSC]</w:t>
      </w:r>
      <w:r w:rsidRPr="003E5F73">
        <w:rPr>
          <w:rFonts w:ascii="Arial" w:hAnsi="Arial" w:cs="Arial"/>
          <w:sz w:val="24"/>
          <w:szCs w:val="24"/>
        </w:rPr>
        <w:t>:</w:t>
      </w:r>
    </w:p>
    <w:p w:rsidR="00BB6AD5" w:rsidRPr="00B56C10" w:rsidRDefault="00BB6AD5" w:rsidP="00BB6AD5">
      <w:pPr>
        <w:pStyle w:val="PargrafodaLista"/>
        <w:numPr>
          <w:ilvl w:val="0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56C10">
        <w:rPr>
          <w:rFonts w:ascii="Arial" w:hAnsi="Arial" w:cs="Arial"/>
          <w:sz w:val="24"/>
          <w:szCs w:val="24"/>
        </w:rPr>
        <w:t xml:space="preserve">ão </w:t>
      </w:r>
      <w:r>
        <w:rPr>
          <w:rFonts w:ascii="Arial" w:hAnsi="Arial" w:cs="Arial"/>
          <w:sz w:val="24"/>
          <w:szCs w:val="24"/>
        </w:rPr>
        <w:t>dispõe</w:t>
      </w:r>
      <w:r w:rsidRPr="00B56C10">
        <w:rPr>
          <w:rFonts w:ascii="Arial" w:hAnsi="Arial" w:cs="Arial"/>
          <w:sz w:val="24"/>
          <w:szCs w:val="24"/>
        </w:rPr>
        <w:t>, em seu quadro de dirigentes de membro de Poder, do Ministério Público ou da administração pública municipal,</w:t>
      </w:r>
    </w:p>
    <w:p w:rsidR="00BB6AD5" w:rsidRPr="00B56C10" w:rsidRDefault="00BB6AD5" w:rsidP="00BB6AD5">
      <w:pPr>
        <w:pStyle w:val="PargrafodaLista"/>
        <w:numPr>
          <w:ilvl w:val="0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56C10">
        <w:rPr>
          <w:rFonts w:ascii="Arial" w:hAnsi="Arial" w:cs="Arial"/>
          <w:sz w:val="24"/>
          <w:szCs w:val="24"/>
        </w:rPr>
        <w:t>ão contratará, para prestação de serviços</w:t>
      </w:r>
      <w:r>
        <w:rPr>
          <w:rFonts w:ascii="Arial" w:hAnsi="Arial" w:cs="Arial"/>
          <w:sz w:val="24"/>
          <w:szCs w:val="24"/>
        </w:rPr>
        <w:t>, servidor ou empregado público,</w:t>
      </w:r>
      <w:r w:rsidRPr="00B56C10">
        <w:rPr>
          <w:rFonts w:ascii="Arial" w:hAnsi="Arial" w:cs="Arial"/>
          <w:sz w:val="24"/>
          <w:szCs w:val="24"/>
        </w:rPr>
        <w:t xml:space="preserve"> inclusive </w:t>
      </w:r>
      <w:r>
        <w:rPr>
          <w:rFonts w:ascii="Arial" w:hAnsi="Arial" w:cs="Arial"/>
          <w:sz w:val="24"/>
          <w:szCs w:val="24"/>
        </w:rPr>
        <w:t>a</w:t>
      </w:r>
      <w:r w:rsidRPr="00B56C10">
        <w:rPr>
          <w:rFonts w:ascii="Arial" w:hAnsi="Arial" w:cs="Arial"/>
          <w:sz w:val="24"/>
          <w:szCs w:val="24"/>
        </w:rPr>
        <w:t>quele que exerça cargo em comissão ou função de confiança, da administração pública municipal celebrante, ou seu cônjuge;</w:t>
      </w:r>
    </w:p>
    <w:p w:rsidR="00BB6AD5" w:rsidRPr="00B56C10" w:rsidRDefault="00BB6AD5" w:rsidP="00BB6AD5">
      <w:pPr>
        <w:pStyle w:val="PargrafodaLista"/>
        <w:numPr>
          <w:ilvl w:val="0"/>
          <w:numId w:val="1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56C10">
        <w:rPr>
          <w:rFonts w:ascii="Arial" w:hAnsi="Arial" w:cs="Arial"/>
          <w:sz w:val="24"/>
          <w:szCs w:val="24"/>
        </w:rPr>
        <w:t>ão remun</w:t>
      </w:r>
      <w:r>
        <w:rPr>
          <w:rFonts w:ascii="Arial" w:hAnsi="Arial" w:cs="Arial"/>
          <w:sz w:val="24"/>
          <w:szCs w:val="24"/>
        </w:rPr>
        <w:t>er</w:t>
      </w:r>
      <w:r w:rsidRPr="00B56C10">
        <w:rPr>
          <w:rFonts w:ascii="Arial" w:hAnsi="Arial" w:cs="Arial"/>
          <w:sz w:val="24"/>
          <w:szCs w:val="24"/>
        </w:rPr>
        <w:t>ará, a qualquer título, com os recursos repassados, membro de Poder, do Ministério Público ou dirigente da administração pública municipal; servidor ou empregado público, inclusive aquele que exerça cargo em comissão ou função de confiança, da administração pública municipal celebrante, ou seu cônjuge; pessoas naturais condenadas pela prática de crimes contra a administração pública ou contra o patrimônio público, de crimes eleitorais para os quais a lei comine pena privativa de liberdade, e crimes de lavagem ou ocultação de bens, direitos e valores, enquanto durarem os efeitos da condenação.</w:t>
      </w:r>
    </w:p>
    <w:p w:rsidR="00BB6AD5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(local), (data)</w:t>
      </w:r>
    </w:p>
    <w:p w:rsidR="00BB6AD5" w:rsidRDefault="00BB6AD5" w:rsidP="00BB6AD5">
      <w:pPr>
        <w:tabs>
          <w:tab w:val="left" w:pos="1147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representante legal da OSC</w:t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Titulação do cargo de direção ocupado</w:t>
      </w: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BB6AD5" w:rsidSect="005A56B3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B6AD5" w:rsidRDefault="00BB6AD5" w:rsidP="00BB6AD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B6AD5" w:rsidRPr="00685CDA" w:rsidRDefault="00BB6AD5" w:rsidP="00BB6AD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85CDA">
        <w:rPr>
          <w:rFonts w:ascii="Arial" w:hAnsi="Arial" w:cs="Arial"/>
          <w:b/>
          <w:bCs/>
          <w:sz w:val="24"/>
          <w:szCs w:val="24"/>
          <w:u w:val="single"/>
        </w:rPr>
        <w:t>DECLARAÇÃO CONTA-CORRENTE ESPECÍFICA</w:t>
      </w:r>
    </w:p>
    <w:p w:rsidR="00BB6AD5" w:rsidRPr="00685CDA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DA">
        <w:rPr>
          <w:rFonts w:ascii="Arial" w:hAnsi="Arial" w:cs="Arial"/>
          <w:sz w:val="24"/>
          <w:szCs w:val="24"/>
        </w:rPr>
        <w:t>Eu,</w:t>
      </w:r>
      <w:r w:rsidRPr="00685CDA">
        <w:rPr>
          <w:rFonts w:ascii="Arial" w:hAnsi="Arial" w:cs="Arial"/>
          <w:b/>
          <w:sz w:val="24"/>
          <w:szCs w:val="24"/>
        </w:rPr>
        <w:t xml:space="preserve"> </w:t>
      </w:r>
      <w:r w:rsidRPr="00B56C10">
        <w:rPr>
          <w:rFonts w:ascii="Arial" w:hAnsi="Arial" w:cs="Arial"/>
          <w:b/>
          <w:sz w:val="24"/>
          <w:szCs w:val="24"/>
          <w:u w:val="single"/>
        </w:rPr>
        <w:t>[nome do representante legal da entidade]</w:t>
      </w:r>
      <w:r>
        <w:rPr>
          <w:rFonts w:ascii="Arial" w:hAnsi="Arial" w:cs="Arial"/>
          <w:sz w:val="24"/>
          <w:szCs w:val="24"/>
        </w:rPr>
        <w:t>, d</w:t>
      </w:r>
      <w:r w:rsidRPr="003E5F73">
        <w:rPr>
          <w:rFonts w:ascii="Arial" w:hAnsi="Arial" w:cs="Arial"/>
          <w:sz w:val="24"/>
          <w:szCs w:val="24"/>
        </w:rPr>
        <w:t>eclaro para os devidos fins</w:t>
      </w:r>
      <w:r>
        <w:rPr>
          <w:rFonts w:ascii="Arial" w:hAnsi="Arial" w:cs="Arial"/>
          <w:sz w:val="24"/>
          <w:szCs w:val="24"/>
        </w:rPr>
        <w:t xml:space="preserve"> que</w:t>
      </w:r>
      <w:r w:rsidRPr="003E5F73">
        <w:rPr>
          <w:rFonts w:ascii="Arial" w:hAnsi="Arial" w:cs="Arial"/>
          <w:sz w:val="24"/>
          <w:szCs w:val="24"/>
        </w:rPr>
        <w:t xml:space="preserve">, nos termos do </w:t>
      </w:r>
      <w:r w:rsidRPr="009C67FF">
        <w:rPr>
          <w:rFonts w:ascii="Arial" w:hAnsi="Arial" w:cs="Arial"/>
          <w:iCs/>
          <w:sz w:val="24"/>
          <w:szCs w:val="24"/>
        </w:rPr>
        <w:t xml:space="preserve">art. </w:t>
      </w:r>
      <w:r>
        <w:rPr>
          <w:rFonts w:ascii="Arial" w:hAnsi="Arial" w:cs="Arial"/>
          <w:iCs/>
          <w:sz w:val="24"/>
          <w:szCs w:val="24"/>
        </w:rPr>
        <w:t>51 da Lei Federal n° 13.019/2014,</w:t>
      </w:r>
      <w:r w:rsidRPr="003E5F73">
        <w:rPr>
          <w:rFonts w:ascii="Arial" w:hAnsi="Arial" w:cs="Arial"/>
          <w:sz w:val="24"/>
          <w:szCs w:val="24"/>
        </w:rPr>
        <w:t xml:space="preserve"> que a </w:t>
      </w:r>
      <w:r w:rsidRPr="009C67FF">
        <w:rPr>
          <w:rFonts w:ascii="Arial" w:hAnsi="Arial" w:cs="Arial"/>
          <w:b/>
          <w:sz w:val="24"/>
          <w:szCs w:val="24"/>
          <w:u w:val="single"/>
        </w:rPr>
        <w:t>[identificação da organização da sociedade civil – OSC]</w:t>
      </w:r>
      <w:r>
        <w:rPr>
          <w:rFonts w:ascii="Arial" w:hAnsi="Arial" w:cs="Arial"/>
          <w:sz w:val="24"/>
          <w:szCs w:val="24"/>
        </w:rPr>
        <w:t xml:space="preserve"> disponibilizará a seguinte conta bancária espec</w:t>
      </w:r>
      <w:r w:rsidRPr="00685CDA">
        <w:rPr>
          <w:rFonts w:ascii="Arial" w:hAnsi="Arial" w:cs="Arial"/>
          <w:sz w:val="24"/>
          <w:szCs w:val="24"/>
        </w:rPr>
        <w:t xml:space="preserve">ífica para </w:t>
      </w:r>
      <w:r>
        <w:rPr>
          <w:rFonts w:ascii="Arial" w:hAnsi="Arial" w:cs="Arial"/>
          <w:sz w:val="24"/>
          <w:szCs w:val="24"/>
        </w:rPr>
        <w:t>a</w:t>
      </w:r>
      <w:r w:rsidRPr="00685CDA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parceria</w:t>
      </w:r>
      <w:r w:rsidRPr="00685CDA">
        <w:rPr>
          <w:rFonts w:ascii="Arial" w:hAnsi="Arial" w:cs="Arial"/>
          <w:sz w:val="24"/>
          <w:szCs w:val="24"/>
        </w:rPr>
        <w:t xml:space="preserve"> referente ao projeto “</w:t>
      </w:r>
      <w:r w:rsidRPr="00685CDA">
        <w:rPr>
          <w:rFonts w:ascii="Arial" w:hAnsi="Arial" w:cs="Arial"/>
          <w:b/>
          <w:sz w:val="24"/>
          <w:szCs w:val="24"/>
          <w:u w:val="single"/>
        </w:rPr>
        <w:t>[nome do projeto/atividade desenvolvida]</w:t>
      </w:r>
      <w:r w:rsidRPr="00685CD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:</w:t>
      </w: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</w:t>
      </w:r>
      <w:r>
        <w:rPr>
          <w:rFonts w:ascii="Arial" w:hAnsi="Arial" w:cs="Arial"/>
          <w:sz w:val="24"/>
          <w:szCs w:val="24"/>
        </w:rPr>
        <w:tab/>
      </w:r>
      <w:r w:rsidRPr="00685CDA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</w:t>
      </w:r>
      <w:r w:rsidRPr="00685CDA">
        <w:rPr>
          <w:rFonts w:ascii="Arial" w:hAnsi="Arial" w:cs="Arial"/>
          <w:sz w:val="24"/>
          <w:szCs w:val="24"/>
        </w:rPr>
        <w:t xml:space="preserve">, </w:t>
      </w: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nº:</w:t>
      </w:r>
      <w:r>
        <w:rPr>
          <w:rFonts w:ascii="Arial" w:hAnsi="Arial" w:cs="Arial"/>
          <w:sz w:val="24"/>
          <w:szCs w:val="24"/>
        </w:rPr>
        <w:tab/>
      </w:r>
      <w:r w:rsidRPr="00685CD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</w:t>
      </w:r>
      <w:r w:rsidRPr="00685CDA">
        <w:rPr>
          <w:rFonts w:ascii="Arial" w:hAnsi="Arial" w:cs="Arial"/>
          <w:sz w:val="24"/>
          <w:szCs w:val="24"/>
        </w:rPr>
        <w:t xml:space="preserve">, </w:t>
      </w: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onta Corrente</w:t>
      </w:r>
      <w:r w:rsidRPr="00685CDA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ab/>
      </w:r>
      <w:r w:rsidRPr="00685CD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</w:t>
      </w:r>
      <w:r w:rsidRPr="00685CD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_______________.</w:t>
      </w:r>
    </w:p>
    <w:p w:rsidR="00BB6AD5" w:rsidRPr="00685CDA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6AD5" w:rsidRPr="00685CDA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DA">
        <w:rPr>
          <w:rFonts w:ascii="Arial" w:hAnsi="Arial" w:cs="Arial"/>
          <w:bCs/>
          <w:sz w:val="24"/>
          <w:szCs w:val="24"/>
        </w:rPr>
        <w:t>Declaro ainda estar</w:t>
      </w:r>
      <w:r>
        <w:rPr>
          <w:rFonts w:ascii="Arial" w:hAnsi="Arial" w:cs="Arial"/>
          <w:sz w:val="24"/>
          <w:szCs w:val="24"/>
        </w:rPr>
        <w:t xml:space="preserve"> ciente de que a</w:t>
      </w:r>
      <w:r w:rsidRPr="00685CDA">
        <w:rPr>
          <w:rFonts w:ascii="Arial" w:hAnsi="Arial" w:cs="Arial"/>
          <w:sz w:val="24"/>
          <w:szCs w:val="24"/>
        </w:rPr>
        <w:t xml:space="preserve"> conta-corrente</w:t>
      </w:r>
      <w:r>
        <w:rPr>
          <w:rFonts w:ascii="Arial" w:hAnsi="Arial" w:cs="Arial"/>
          <w:sz w:val="24"/>
          <w:szCs w:val="24"/>
        </w:rPr>
        <w:t xml:space="preserve"> aqui indicada</w:t>
      </w:r>
      <w:r w:rsidRPr="00685CDA">
        <w:rPr>
          <w:rFonts w:ascii="Arial" w:hAnsi="Arial" w:cs="Arial"/>
          <w:sz w:val="24"/>
          <w:szCs w:val="24"/>
        </w:rPr>
        <w:t xml:space="preserve"> não poder</w:t>
      </w:r>
      <w:r>
        <w:rPr>
          <w:rFonts w:ascii="Arial" w:hAnsi="Arial" w:cs="Arial"/>
          <w:sz w:val="24"/>
          <w:szCs w:val="24"/>
        </w:rPr>
        <w:t>á ser alterada durante a vigência da parceria</w:t>
      </w:r>
      <w:r w:rsidRPr="00685CDA">
        <w:rPr>
          <w:rFonts w:ascii="Arial" w:hAnsi="Arial" w:cs="Arial"/>
          <w:sz w:val="24"/>
          <w:szCs w:val="24"/>
        </w:rPr>
        <w:t xml:space="preserve">, salvo por motivos alheios à vontade da </w:t>
      </w:r>
      <w:r>
        <w:rPr>
          <w:rFonts w:ascii="Arial" w:hAnsi="Arial" w:cs="Arial"/>
          <w:sz w:val="24"/>
          <w:szCs w:val="24"/>
        </w:rPr>
        <w:t>pactuante, bem como ser da responsabilidade da OSC diligenciar a isenção da taxa bancária junto à instituição financeira</w:t>
      </w:r>
      <w:r w:rsidRPr="00685CDA">
        <w:rPr>
          <w:rFonts w:ascii="Arial" w:hAnsi="Arial" w:cs="Arial"/>
          <w:sz w:val="24"/>
          <w:szCs w:val="24"/>
        </w:rPr>
        <w:t>.</w:t>
      </w:r>
    </w:p>
    <w:p w:rsidR="00BB6AD5" w:rsidRPr="00685CDA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AD5" w:rsidRDefault="00BB6AD5" w:rsidP="00BB6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(local), (data)</w:t>
      </w:r>
    </w:p>
    <w:p w:rsidR="00BB6AD5" w:rsidRDefault="00BB6AD5" w:rsidP="00BB6AD5">
      <w:pPr>
        <w:tabs>
          <w:tab w:val="left" w:pos="1147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representante legal da OSC</w:t>
      </w:r>
    </w:p>
    <w:p w:rsidR="00BB6AD5" w:rsidRDefault="00BB6AD5" w:rsidP="00BB6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Titulação do cargo de direção ocupado</w:t>
      </w:r>
    </w:p>
    <w:p w:rsidR="00BB6AD5" w:rsidRPr="00D16475" w:rsidRDefault="00BB6AD5" w:rsidP="00BB6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5D87" w:rsidRDefault="00BB6AD5"/>
    <w:sectPr w:rsidR="00DC5D87" w:rsidSect="005A56B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72515"/>
      <w:docPartObj>
        <w:docPartGallery w:val="Page Numbers (Bottom of Page)"/>
        <w:docPartUnique/>
      </w:docPartObj>
    </w:sdtPr>
    <w:sdtEndPr/>
    <w:sdtContent>
      <w:p w:rsidR="00B56C10" w:rsidRDefault="00BB6AD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6C10" w:rsidRDefault="00BB6A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0" w:rsidRDefault="00BB6AD5">
    <w:pPr>
      <w:pStyle w:val="Rodap"/>
      <w:jc w:val="right"/>
    </w:pPr>
  </w:p>
  <w:p w:rsidR="00B56C10" w:rsidRDefault="00BB6AD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0" w:rsidRPr="003E5F73" w:rsidRDefault="00BB6AD5" w:rsidP="003E5F73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Anexo I (substituir por timbre da OSC)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0" w:rsidRPr="003E5F73" w:rsidRDefault="00BB6AD5" w:rsidP="003E5F73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Anexo II (substituir por timbre da OSC)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0" w:rsidRPr="003E5F73" w:rsidRDefault="00BB6AD5" w:rsidP="003E5F73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Anexo III (substituir por timbre da OSC)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10" w:rsidRPr="003E5F73" w:rsidRDefault="00BB6AD5" w:rsidP="003E5F73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Anexo IV (substituir por timbre da OSC)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749B"/>
    <w:multiLevelType w:val="hybridMultilevel"/>
    <w:tmpl w:val="6C5EE68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6AD5"/>
    <w:rsid w:val="00157F9A"/>
    <w:rsid w:val="0062622E"/>
    <w:rsid w:val="00841182"/>
    <w:rsid w:val="00BB6AD5"/>
    <w:rsid w:val="00D24ED4"/>
    <w:rsid w:val="00E1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AD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B6AD5"/>
  </w:style>
  <w:style w:type="paragraph" w:styleId="Rodap">
    <w:name w:val="footer"/>
    <w:basedOn w:val="Normal"/>
    <w:link w:val="RodapChar"/>
    <w:uiPriority w:val="99"/>
    <w:unhideWhenUsed/>
    <w:rsid w:val="00BB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dcterms:created xsi:type="dcterms:W3CDTF">2025-07-17T16:21:00Z</dcterms:created>
  <dcterms:modified xsi:type="dcterms:W3CDTF">2025-07-17T16:21:00Z</dcterms:modified>
</cp:coreProperties>
</file>